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后勤保障部</w:t>
      </w:r>
      <w:r>
        <w:rPr>
          <w:rFonts w:ascii="黑体" w:hAnsi="黑体" w:eastAsia="黑体" w:cs="黑体"/>
          <w:sz w:val="40"/>
          <w:szCs w:val="40"/>
        </w:rPr>
        <w:t>***</w:t>
      </w:r>
      <w:r>
        <w:rPr>
          <w:rFonts w:hint="eastAsia" w:ascii="黑体" w:hAnsi="黑体" w:eastAsia="黑体" w:cs="黑体"/>
          <w:sz w:val="40"/>
          <w:szCs w:val="40"/>
        </w:rPr>
        <w:t>中心（科室）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</w:rPr>
        <w:t>2019</w:t>
      </w:r>
      <w:r>
        <w:rPr>
          <w:rFonts w:hint="eastAsia" w:ascii="黑体" w:hAnsi="黑体" w:eastAsia="黑体" w:cs="黑体"/>
          <w:sz w:val="40"/>
          <w:szCs w:val="40"/>
        </w:rPr>
        <w:t>年培训计划汇总表</w:t>
      </w:r>
      <w:bookmarkEnd w:id="0"/>
    </w:p>
    <w:tbl>
      <w:tblPr>
        <w:tblStyle w:val="3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728"/>
        <w:gridCol w:w="3033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培训内容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培训对象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计划时间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经办人签字：              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8755C"/>
    <w:rsid w:val="53387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2018-12-03T01:58:00Z</dcterms:created>
  <dc:creator>飘零</dc:creator>
  <cp:lastModifiedBy>飘零</cp:lastModifiedBy>
  <dcterms:modified xsi:type="dcterms:W3CDTF">2018-12-03T01:59:40Z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