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方正小标宋简体" w:hAnsi="黑体" w:eastAsia="方正小标宋简体"/>
          <w:sz w:val="44"/>
          <w:szCs w:val="44"/>
        </w:rPr>
        <w:t>安全检查记录表（示例）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自查单位：  </w:t>
      </w: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  <w:sz w:val="28"/>
          <w:szCs w:val="28"/>
        </w:rPr>
        <w:t xml:space="preserve">  制表时间：     </w:t>
      </w:r>
    </w:p>
    <w:tbl>
      <w:tblPr>
        <w:tblStyle w:val="6"/>
        <w:tblW w:w="14540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248"/>
        <w:gridCol w:w="6628"/>
        <w:gridCol w:w="1682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439" w:type="dxa"/>
          </w:tcPr>
          <w:p>
            <w:pPr>
              <w:jc w:val="center"/>
            </w:pPr>
            <w:r>
              <w:rPr>
                <w:rFonts w:hint="eastAsia"/>
              </w:rPr>
              <w:t>自查项目</w:t>
            </w:r>
          </w:p>
        </w:tc>
        <w:tc>
          <w:tcPr>
            <w:tcW w:w="3248" w:type="dxa"/>
          </w:tcPr>
          <w:p>
            <w:pPr>
              <w:jc w:val="center"/>
            </w:pPr>
            <w:r>
              <w:rPr>
                <w:rFonts w:hint="eastAsia"/>
              </w:rPr>
              <w:t>自查内容</w:t>
            </w:r>
          </w:p>
        </w:tc>
        <w:tc>
          <w:tcPr>
            <w:tcW w:w="6628" w:type="dxa"/>
          </w:tcPr>
          <w:p>
            <w:pPr>
              <w:jc w:val="center"/>
            </w:pPr>
            <w:r>
              <w:rPr>
                <w:rFonts w:hint="eastAsia"/>
              </w:rPr>
              <w:t>存在的问题及原因</w:t>
            </w:r>
          </w:p>
        </w:tc>
        <w:tc>
          <w:tcPr>
            <w:tcW w:w="1682" w:type="dxa"/>
          </w:tcPr>
          <w:p>
            <w:pPr>
              <w:jc w:val="center"/>
            </w:pPr>
            <w:r>
              <w:rPr>
                <w:rFonts w:hint="eastAsia"/>
              </w:rPr>
              <w:t>整改具体时限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9" w:type="dxa"/>
            <w:vMerge w:val="restart"/>
          </w:tcPr>
          <w:p/>
          <w:p>
            <w:r>
              <w:rPr>
                <w:rFonts w:hint="eastAsia"/>
              </w:rPr>
              <w:t>安全管理制度建设情况</w:t>
            </w:r>
          </w:p>
        </w:tc>
        <w:tc>
          <w:tcPr>
            <w:tcW w:w="3248" w:type="dxa"/>
          </w:tcPr>
          <w:p>
            <w:r>
              <w:rPr>
                <w:rFonts w:hint="eastAsia"/>
              </w:rPr>
              <w:t>安全管理制度建设方面</w:t>
            </w:r>
          </w:p>
        </w:tc>
        <w:tc>
          <w:tcPr>
            <w:tcW w:w="6628" w:type="dxa"/>
          </w:tcPr>
          <w:p/>
        </w:tc>
        <w:tc>
          <w:tcPr>
            <w:tcW w:w="1682" w:type="dxa"/>
          </w:tcPr>
          <w:p/>
        </w:tc>
        <w:tc>
          <w:tcPr>
            <w:tcW w:w="15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9" w:type="dxa"/>
            <w:vMerge w:val="continue"/>
          </w:tcPr>
          <w:p/>
        </w:tc>
        <w:tc>
          <w:tcPr>
            <w:tcW w:w="3248" w:type="dxa"/>
          </w:tcPr>
          <w:p>
            <w:r>
              <w:rPr>
                <w:rFonts w:hint="eastAsia"/>
              </w:rPr>
              <w:t>安全应急预案建设演练方面</w:t>
            </w:r>
          </w:p>
        </w:tc>
        <w:tc>
          <w:tcPr>
            <w:tcW w:w="6628" w:type="dxa"/>
          </w:tcPr>
          <w:p/>
        </w:tc>
        <w:tc>
          <w:tcPr>
            <w:tcW w:w="1682" w:type="dxa"/>
          </w:tcPr>
          <w:p/>
        </w:tc>
        <w:tc>
          <w:tcPr>
            <w:tcW w:w="15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9" w:type="dxa"/>
            <w:vMerge w:val="continue"/>
          </w:tcPr>
          <w:p/>
        </w:tc>
        <w:tc>
          <w:tcPr>
            <w:tcW w:w="3248" w:type="dxa"/>
          </w:tcPr>
          <w:p>
            <w:r>
              <w:rPr>
                <w:rFonts w:hint="eastAsia"/>
              </w:rPr>
              <w:t>员工安全教育培训方面</w:t>
            </w:r>
          </w:p>
        </w:tc>
        <w:tc>
          <w:tcPr>
            <w:tcW w:w="6628" w:type="dxa"/>
          </w:tcPr>
          <w:p/>
        </w:tc>
        <w:tc>
          <w:tcPr>
            <w:tcW w:w="1682" w:type="dxa"/>
          </w:tcPr>
          <w:p/>
        </w:tc>
        <w:tc>
          <w:tcPr>
            <w:tcW w:w="15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9" w:type="dxa"/>
            <w:vMerge w:val="continue"/>
          </w:tcPr>
          <w:p/>
        </w:tc>
        <w:tc>
          <w:tcPr>
            <w:tcW w:w="3248" w:type="dxa"/>
          </w:tcPr>
          <w:p>
            <w:r>
              <w:rPr>
                <w:rFonts w:hint="eastAsia"/>
              </w:rPr>
              <w:t>其他方面</w:t>
            </w:r>
          </w:p>
        </w:tc>
        <w:tc>
          <w:tcPr>
            <w:tcW w:w="6628" w:type="dxa"/>
          </w:tcPr>
          <w:p/>
        </w:tc>
        <w:tc>
          <w:tcPr>
            <w:tcW w:w="1682" w:type="dxa"/>
          </w:tcPr>
          <w:p/>
        </w:tc>
        <w:tc>
          <w:tcPr>
            <w:tcW w:w="15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39" w:type="dxa"/>
            <w:vMerge w:val="restart"/>
          </w:tcPr>
          <w:p>
            <w:r>
              <w:rPr>
                <w:rFonts w:hint="eastAsia"/>
              </w:rPr>
              <w:t>车辆安全</w:t>
            </w:r>
          </w:p>
          <w:p>
            <w:r>
              <w:rPr>
                <w:rFonts w:hint="eastAsia"/>
              </w:rPr>
              <w:t>管理情况</w:t>
            </w:r>
          </w:p>
        </w:tc>
        <w:tc>
          <w:tcPr>
            <w:tcW w:w="3248" w:type="dxa"/>
          </w:tcPr>
          <w:p>
            <w:r>
              <w:rPr>
                <w:rFonts w:hint="eastAsia"/>
              </w:rPr>
              <w:t>各类车辆出车前安全检查方面</w:t>
            </w:r>
          </w:p>
        </w:tc>
        <w:tc>
          <w:tcPr>
            <w:tcW w:w="6628" w:type="dxa"/>
          </w:tcPr>
          <w:p/>
        </w:tc>
        <w:tc>
          <w:tcPr>
            <w:tcW w:w="1682" w:type="dxa"/>
          </w:tcPr>
          <w:p/>
        </w:tc>
        <w:tc>
          <w:tcPr>
            <w:tcW w:w="15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9" w:type="dxa"/>
            <w:vMerge w:val="continue"/>
          </w:tcPr>
          <w:p/>
        </w:tc>
        <w:tc>
          <w:tcPr>
            <w:tcW w:w="324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车辆保养和检修方面</w:t>
            </w:r>
          </w:p>
        </w:tc>
        <w:tc>
          <w:tcPr>
            <w:tcW w:w="6628" w:type="dxa"/>
          </w:tcPr>
          <w:p/>
        </w:tc>
        <w:tc>
          <w:tcPr>
            <w:tcW w:w="1682" w:type="dxa"/>
          </w:tcPr>
          <w:p/>
        </w:tc>
        <w:tc>
          <w:tcPr>
            <w:tcW w:w="15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9" w:type="dxa"/>
            <w:vMerge w:val="continue"/>
          </w:tcPr>
          <w:p/>
        </w:tc>
        <w:tc>
          <w:tcPr>
            <w:tcW w:w="3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是否明确责任人，台账是否完整</w:t>
            </w:r>
          </w:p>
        </w:tc>
        <w:tc>
          <w:tcPr>
            <w:tcW w:w="6628" w:type="dxa"/>
          </w:tcPr>
          <w:p/>
        </w:tc>
        <w:tc>
          <w:tcPr>
            <w:tcW w:w="1682" w:type="dxa"/>
          </w:tcPr>
          <w:p/>
        </w:tc>
        <w:tc>
          <w:tcPr>
            <w:tcW w:w="15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39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参照自查内容罗列其他安全自查结果</w:t>
            </w:r>
          </w:p>
        </w:tc>
        <w:tc>
          <w:tcPr>
            <w:tcW w:w="3248" w:type="dxa"/>
            <w:tcBorders>
              <w:bottom w:val="single" w:color="auto" w:sz="4" w:space="0"/>
            </w:tcBorders>
          </w:tcPr>
          <w:p/>
        </w:tc>
        <w:tc>
          <w:tcPr>
            <w:tcW w:w="6628" w:type="dxa"/>
            <w:tcBorders>
              <w:bottom w:val="single" w:color="auto" w:sz="4" w:space="0"/>
            </w:tcBorders>
          </w:tcPr>
          <w:p/>
        </w:tc>
        <w:tc>
          <w:tcPr>
            <w:tcW w:w="1682" w:type="dxa"/>
            <w:tcBorders>
              <w:bottom w:val="single" w:color="auto" w:sz="4" w:space="0"/>
            </w:tcBorders>
          </w:tcPr>
          <w:p/>
        </w:tc>
        <w:tc>
          <w:tcPr>
            <w:tcW w:w="1543" w:type="dxa"/>
            <w:tcBorders>
              <w:bottom w:val="single" w:color="auto" w:sz="4" w:space="0"/>
            </w:tcBorders>
          </w:tcPr>
          <w:p/>
        </w:tc>
      </w:tr>
    </w:tbl>
    <w:p/>
    <w:sectPr>
      <w:pgSz w:w="16838" w:h="11906" w:orient="landscape"/>
      <w:pgMar w:top="1587" w:right="2154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494E5F"/>
    <w:rsid w:val="00194ED1"/>
    <w:rsid w:val="002C1EBA"/>
    <w:rsid w:val="002E44B8"/>
    <w:rsid w:val="00312CFE"/>
    <w:rsid w:val="00413515"/>
    <w:rsid w:val="00615773"/>
    <w:rsid w:val="00790E45"/>
    <w:rsid w:val="009D2A2A"/>
    <w:rsid w:val="00A32647"/>
    <w:rsid w:val="00D40745"/>
    <w:rsid w:val="00EC6A82"/>
    <w:rsid w:val="00F74556"/>
    <w:rsid w:val="02761096"/>
    <w:rsid w:val="148F5702"/>
    <w:rsid w:val="1C6B4924"/>
    <w:rsid w:val="22D10D0B"/>
    <w:rsid w:val="244D0A2F"/>
    <w:rsid w:val="273631C0"/>
    <w:rsid w:val="37045409"/>
    <w:rsid w:val="4F8E1947"/>
    <w:rsid w:val="544A5B54"/>
    <w:rsid w:val="6A494E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EA8ECE-AC7C-437E-8453-F3BF95B2AC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2019-02-26T08:03:00Z</dcterms:created>
  <dc:creator>1</dc:creator>
  <cp:lastModifiedBy>Administrator</cp:lastModifiedBy>
  <cp:lastPrinted>2019-02-27T07:16:26Z</cp:lastPrinted>
  <dcterms:modified xsi:type="dcterms:W3CDTF">2019-02-27T07:24:19Z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