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A3A9" w14:textId="77777777" w:rsidR="00E37286" w:rsidRPr="006633C8" w:rsidRDefault="00E37286" w:rsidP="00E3728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633C8">
        <w:rPr>
          <w:rFonts w:ascii="仿宋_GB2312" w:eastAsia="仿宋_GB2312" w:hint="eastAsia"/>
          <w:sz w:val="32"/>
          <w:szCs w:val="32"/>
        </w:rPr>
        <w:t>附件：</w:t>
      </w:r>
    </w:p>
    <w:p w14:paraId="755978D6" w14:textId="77777777" w:rsidR="00E37286" w:rsidRDefault="00E37286" w:rsidP="00E37286">
      <w:pPr>
        <w:jc w:val="center"/>
        <w:rPr>
          <w:rFonts w:ascii="仿宋_GB2312" w:eastAsia="仿宋_GB2312"/>
          <w:sz w:val="32"/>
          <w:szCs w:val="32"/>
        </w:rPr>
      </w:pPr>
      <w:r w:rsidRPr="006633C8">
        <w:rPr>
          <w:rFonts w:ascii="仿宋_GB2312" w:eastAsia="仿宋_GB2312" w:hint="eastAsia"/>
          <w:sz w:val="32"/>
          <w:szCs w:val="32"/>
        </w:rPr>
        <w:t>兰州大学自助附属设备自查统计表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993"/>
        <w:gridCol w:w="992"/>
        <w:gridCol w:w="1780"/>
      </w:tblGrid>
      <w:tr w:rsidR="00E37286" w:rsidRPr="0039712F" w14:paraId="22B758FB" w14:textId="77777777" w:rsidTr="00326894">
        <w:tc>
          <w:tcPr>
            <w:tcW w:w="846" w:type="dxa"/>
            <w:shd w:val="clear" w:color="auto" w:fill="auto"/>
            <w:vAlign w:val="center"/>
          </w:tcPr>
          <w:p w14:paraId="047D9FE8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6C4BFD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C1867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安装位置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310C0C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安装数量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8001A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用</w:t>
            </w:r>
            <w:proofErr w:type="gramStart"/>
            <w:r w:rsidRPr="0039712F">
              <w:rPr>
                <w:rFonts w:ascii="仿宋_GB2312" w:eastAsia="仿宋_GB2312" w:hint="eastAsia"/>
                <w:sz w:val="28"/>
                <w:szCs w:val="28"/>
              </w:rPr>
              <w:t>能类型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</w:tcPr>
          <w:p w14:paraId="6418B3D2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购置方式</w:t>
            </w:r>
          </w:p>
        </w:tc>
      </w:tr>
      <w:tr w:rsidR="00E37286" w:rsidRPr="0039712F" w14:paraId="11800996" w14:textId="77777777" w:rsidTr="00326894">
        <w:tc>
          <w:tcPr>
            <w:tcW w:w="846" w:type="dxa"/>
            <w:shd w:val="clear" w:color="auto" w:fill="auto"/>
          </w:tcPr>
          <w:p w14:paraId="6EDD58E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CA9110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CFE20EA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C418AC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97598A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2F6D5C70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5D0629CB" w14:textId="77777777" w:rsidTr="00326894">
        <w:tc>
          <w:tcPr>
            <w:tcW w:w="846" w:type="dxa"/>
            <w:shd w:val="clear" w:color="auto" w:fill="auto"/>
          </w:tcPr>
          <w:p w14:paraId="77FC6B3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9AB531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C9F4EEE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6A3D56D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63FB60E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5537E98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5B1A37D1" w14:textId="77777777" w:rsidTr="00326894">
        <w:tc>
          <w:tcPr>
            <w:tcW w:w="846" w:type="dxa"/>
            <w:shd w:val="clear" w:color="auto" w:fill="auto"/>
          </w:tcPr>
          <w:p w14:paraId="507E3D77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608ED94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F8EF718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AAA33A0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E8B6E2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560D664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496E8164" w14:textId="77777777" w:rsidTr="00326894">
        <w:tc>
          <w:tcPr>
            <w:tcW w:w="846" w:type="dxa"/>
            <w:shd w:val="clear" w:color="auto" w:fill="auto"/>
          </w:tcPr>
          <w:p w14:paraId="17DC2E5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4EA51C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C5177B8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C6AC20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6A388B9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2AC101C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710F90C6" w14:textId="77777777" w:rsidTr="00326894">
        <w:tc>
          <w:tcPr>
            <w:tcW w:w="846" w:type="dxa"/>
            <w:shd w:val="clear" w:color="auto" w:fill="auto"/>
          </w:tcPr>
          <w:p w14:paraId="2F66BF7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3CBB51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8EECEB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C7CB4B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72CDA5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3EC04478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1E537871" w14:textId="77777777" w:rsidTr="00326894">
        <w:tc>
          <w:tcPr>
            <w:tcW w:w="846" w:type="dxa"/>
            <w:shd w:val="clear" w:color="auto" w:fill="auto"/>
          </w:tcPr>
          <w:p w14:paraId="7D31EC52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F43F14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C8D56B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5447D6E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F8C9B6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4033CD30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3FF364A1" w14:textId="77777777" w:rsidTr="00326894">
        <w:tc>
          <w:tcPr>
            <w:tcW w:w="846" w:type="dxa"/>
            <w:shd w:val="clear" w:color="auto" w:fill="auto"/>
          </w:tcPr>
          <w:p w14:paraId="03403DE7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529378E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E91C8F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9D7085D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68BBD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11FA073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0045D808" w14:textId="77777777" w:rsidTr="00326894">
        <w:tc>
          <w:tcPr>
            <w:tcW w:w="846" w:type="dxa"/>
            <w:shd w:val="clear" w:color="auto" w:fill="auto"/>
          </w:tcPr>
          <w:p w14:paraId="77684F4C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7B71C8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6CD717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28755D2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CF446D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324E48A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327D59F4" w14:textId="77777777" w:rsidTr="00326894">
        <w:tc>
          <w:tcPr>
            <w:tcW w:w="846" w:type="dxa"/>
            <w:shd w:val="clear" w:color="auto" w:fill="auto"/>
          </w:tcPr>
          <w:p w14:paraId="127D689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02195A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3785151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9D46E50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598BD6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7FA6865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04FAA024" w14:textId="77777777" w:rsidTr="00326894">
        <w:tc>
          <w:tcPr>
            <w:tcW w:w="846" w:type="dxa"/>
            <w:shd w:val="clear" w:color="auto" w:fill="auto"/>
          </w:tcPr>
          <w:p w14:paraId="0DF0BA17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71FACAA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52FEB52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A638267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68E8C8D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15B2BC9D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1C094743" w14:textId="77777777" w:rsidTr="00326894">
        <w:tc>
          <w:tcPr>
            <w:tcW w:w="846" w:type="dxa"/>
            <w:shd w:val="clear" w:color="auto" w:fill="auto"/>
          </w:tcPr>
          <w:p w14:paraId="1DDE3509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0A5575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12145982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1BA8CF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CBFD206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45E923A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28E64894" w14:textId="77777777" w:rsidTr="00326894">
        <w:tc>
          <w:tcPr>
            <w:tcW w:w="846" w:type="dxa"/>
            <w:shd w:val="clear" w:color="auto" w:fill="auto"/>
          </w:tcPr>
          <w:p w14:paraId="2AFF9268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9A07B0C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C9D37F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67949A4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60AC78E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16968E8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5641B4D5" w14:textId="77777777" w:rsidTr="00326894">
        <w:tc>
          <w:tcPr>
            <w:tcW w:w="846" w:type="dxa"/>
            <w:shd w:val="clear" w:color="auto" w:fill="auto"/>
          </w:tcPr>
          <w:p w14:paraId="257B1B7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ED8E1C4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15A17FC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856FB15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BEB3AFC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2A428DA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6915A8A9" w14:textId="77777777" w:rsidTr="00326894">
        <w:tc>
          <w:tcPr>
            <w:tcW w:w="846" w:type="dxa"/>
            <w:shd w:val="clear" w:color="auto" w:fill="auto"/>
          </w:tcPr>
          <w:p w14:paraId="31C335C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8F4054A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47BBF7A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A6D6BC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2CBD369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007A2622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37286" w:rsidRPr="0039712F" w14:paraId="57B84375" w14:textId="77777777" w:rsidTr="00326894">
        <w:tc>
          <w:tcPr>
            <w:tcW w:w="846" w:type="dxa"/>
            <w:shd w:val="clear" w:color="auto" w:fill="auto"/>
          </w:tcPr>
          <w:p w14:paraId="7EF45214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DFDCA24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C40B11B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8D70D2F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D219CA3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14:paraId="6D830DE0" w14:textId="77777777" w:rsidR="00E37286" w:rsidRPr="0039712F" w:rsidRDefault="00E37286" w:rsidP="0032689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5300CDB9" w14:textId="77777777" w:rsidR="00E37286" w:rsidRPr="006633C8" w:rsidRDefault="00E37286" w:rsidP="00E37286">
      <w:pPr>
        <w:rPr>
          <w:rFonts w:ascii="仿宋_GB2312" w:eastAsia="仿宋_GB2312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注：1</w:t>
      </w:r>
      <w:r w:rsidRPr="006633C8">
        <w:rPr>
          <w:rFonts w:ascii="仿宋_GB2312" w:eastAsia="仿宋_GB2312"/>
          <w:sz w:val="24"/>
          <w:szCs w:val="24"/>
        </w:rPr>
        <w:t>.</w:t>
      </w:r>
      <w:r w:rsidRPr="006633C8">
        <w:rPr>
          <w:rFonts w:ascii="仿宋_GB2312" w:eastAsia="仿宋_GB2312" w:hint="eastAsia"/>
          <w:sz w:val="24"/>
          <w:szCs w:val="24"/>
        </w:rPr>
        <w:t>安装位置请填写X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楼X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层X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位置；</w:t>
      </w:r>
    </w:p>
    <w:p w14:paraId="60E11376" w14:textId="77777777" w:rsidR="00E37286" w:rsidRPr="006633C8" w:rsidRDefault="00E37286" w:rsidP="00E37286">
      <w:pPr>
        <w:ind w:firstLineChars="177" w:firstLine="425"/>
        <w:rPr>
          <w:rFonts w:ascii="仿宋_GB2312" w:eastAsia="仿宋_GB2312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2.用</w:t>
      </w:r>
      <w:proofErr w:type="gramStart"/>
      <w:r w:rsidRPr="006633C8">
        <w:rPr>
          <w:rFonts w:ascii="仿宋_GB2312" w:eastAsia="仿宋_GB2312" w:hint="eastAsia"/>
          <w:sz w:val="24"/>
          <w:szCs w:val="24"/>
        </w:rPr>
        <w:t>能类型请</w:t>
      </w:r>
      <w:proofErr w:type="gramEnd"/>
      <w:r w:rsidRPr="006633C8">
        <w:rPr>
          <w:rFonts w:ascii="仿宋_GB2312" w:eastAsia="仿宋_GB2312" w:hint="eastAsia"/>
          <w:sz w:val="24"/>
          <w:szCs w:val="24"/>
        </w:rPr>
        <w:t>填写用水、用电、用气等；</w:t>
      </w:r>
    </w:p>
    <w:p w14:paraId="35B48D3B" w14:textId="77777777" w:rsidR="00E37286" w:rsidRPr="006633C8" w:rsidRDefault="00E37286" w:rsidP="00E37286">
      <w:pPr>
        <w:ind w:firstLineChars="177" w:firstLine="425"/>
        <w:rPr>
          <w:rFonts w:ascii="仿宋_GB2312" w:eastAsia="仿宋_GB2312" w:hint="eastAsia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3</w:t>
      </w:r>
      <w:r w:rsidRPr="006633C8">
        <w:rPr>
          <w:rFonts w:ascii="仿宋_GB2312" w:eastAsia="仿宋_GB2312"/>
          <w:sz w:val="24"/>
          <w:szCs w:val="24"/>
        </w:rPr>
        <w:t>.</w:t>
      </w:r>
      <w:r w:rsidRPr="006633C8">
        <w:rPr>
          <w:rFonts w:ascii="仿宋_GB2312" w:eastAsia="仿宋_GB2312" w:hint="eastAsia"/>
          <w:sz w:val="24"/>
          <w:szCs w:val="24"/>
        </w:rPr>
        <w:t>购置方式请填写自费购置</w:t>
      </w:r>
      <w:r>
        <w:rPr>
          <w:rFonts w:ascii="仿宋_GB2312" w:eastAsia="仿宋_GB2312" w:hint="eastAsia"/>
          <w:sz w:val="24"/>
          <w:szCs w:val="24"/>
        </w:rPr>
        <w:t>免费使用</w:t>
      </w:r>
      <w:r w:rsidRPr="006633C8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自费购置有偿使用、</w:t>
      </w:r>
      <w:r w:rsidRPr="006633C8">
        <w:rPr>
          <w:rFonts w:ascii="仿宋_GB2312" w:eastAsia="仿宋_GB2312" w:hint="eastAsia"/>
          <w:sz w:val="24"/>
          <w:szCs w:val="24"/>
        </w:rPr>
        <w:t>第三方免费安装、捐赠等。</w:t>
      </w:r>
    </w:p>
    <w:p w14:paraId="6A9AD178" w14:textId="77777777" w:rsidR="00E37286" w:rsidRDefault="00E37286" w:rsidP="00E37286">
      <w:pPr>
        <w:rPr>
          <w:rFonts w:hint="eastAsia"/>
        </w:rPr>
      </w:pPr>
    </w:p>
    <w:p w14:paraId="1726FF89" w14:textId="77777777" w:rsidR="002E6BFC" w:rsidRPr="00E37286" w:rsidRDefault="002E6BFC"/>
    <w:sectPr w:rsidR="002E6BFC" w:rsidRPr="00E3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4A73" w14:textId="77777777" w:rsidR="00303C1C" w:rsidRDefault="00303C1C" w:rsidP="00E37286">
      <w:r>
        <w:separator/>
      </w:r>
    </w:p>
  </w:endnote>
  <w:endnote w:type="continuationSeparator" w:id="0">
    <w:p w14:paraId="2F994BB7" w14:textId="77777777" w:rsidR="00303C1C" w:rsidRDefault="00303C1C" w:rsidP="00E3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B9CE" w14:textId="77777777" w:rsidR="00303C1C" w:rsidRDefault="00303C1C" w:rsidP="00E37286">
      <w:r>
        <w:separator/>
      </w:r>
    </w:p>
  </w:footnote>
  <w:footnote w:type="continuationSeparator" w:id="0">
    <w:p w14:paraId="7D932A66" w14:textId="77777777" w:rsidR="00303C1C" w:rsidRDefault="00303C1C" w:rsidP="00E3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9A"/>
    <w:rsid w:val="0025219A"/>
    <w:rsid w:val="002E6BFC"/>
    <w:rsid w:val="00303C1C"/>
    <w:rsid w:val="00E37286"/>
    <w:rsid w:val="00E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EB5E1-D289-410D-9EB2-4446A78D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28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2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286"/>
    <w:rPr>
      <w:sz w:val="18"/>
      <w:szCs w:val="18"/>
    </w:rPr>
  </w:style>
  <w:style w:type="paragraph" w:styleId="a7">
    <w:name w:val="List Paragraph"/>
    <w:basedOn w:val="a"/>
    <w:uiPriority w:val="34"/>
    <w:qFormat/>
    <w:rsid w:val="00E372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马</dc:creator>
  <cp:keywords/>
  <dc:description/>
  <cp:lastModifiedBy>季 马</cp:lastModifiedBy>
  <cp:revision>2</cp:revision>
  <dcterms:created xsi:type="dcterms:W3CDTF">2018-11-24T04:03:00Z</dcterms:created>
  <dcterms:modified xsi:type="dcterms:W3CDTF">2018-11-24T04:03:00Z</dcterms:modified>
</cp:coreProperties>
</file>